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ind w:firstLine="2240" w:firstLineChars="400"/>
        <w:jc w:val="both"/>
        <w:rPr>
          <w:rFonts w:hint="eastAsia" w:asciiTheme="minorEastAsia" w:hAnsiTheme="minorEastAsia" w:cstheme="minorEastAsia"/>
          <w:b w:val="0"/>
          <w:bCs w:val="0"/>
          <w:sz w:val="56"/>
          <w:szCs w:val="56"/>
          <w:u w:val="single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singl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  <w:t>物业服务企业信息采集表</w:t>
      </w: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72"/>
          <w:szCs w:val="72"/>
          <w:u w:val="none"/>
          <w:lang w:val="en-US" w:eastAsia="zh-CN"/>
        </w:rPr>
      </w:pPr>
    </w:p>
    <w:p>
      <w:pPr>
        <w:ind w:firstLine="1400" w:firstLineChars="5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400" w:firstLineChars="5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400" w:firstLineChars="5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1400" w:firstLineChars="500"/>
        <w:jc w:val="both"/>
        <w:rPr>
          <w:rFonts w:hint="default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企业名称（盖章）：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ind w:firstLine="1400" w:firstLineChars="5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none"/>
          <w:lang w:val="en-US" w:eastAsia="zh-CN"/>
        </w:rPr>
        <w:t>电           话：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2"/>
          <w:szCs w:val="28"/>
          <w:lang w:val="en-US" w:eastAsia="zh-CN"/>
        </w:rPr>
        <w:t>深圳市南山区物业管理协会印制</w:t>
      </w:r>
    </w:p>
    <w:p>
      <w:pP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sectPr>
          <w:pgSz w:w="11906" w:h="16838"/>
          <w:pgMar w:top="1327" w:right="1406" w:bottom="1327" w:left="140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W w:w="9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203"/>
        <w:gridCol w:w="862"/>
        <w:gridCol w:w="1155"/>
        <w:gridCol w:w="495"/>
        <w:gridCol w:w="338"/>
        <w:gridCol w:w="960"/>
        <w:gridCol w:w="262"/>
        <w:gridCol w:w="668"/>
        <w:gridCol w:w="806"/>
        <w:gridCol w:w="16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3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登记注册类型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81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所属街道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及社区</w:t>
            </w:r>
          </w:p>
        </w:tc>
        <w:tc>
          <w:tcPr>
            <w:tcW w:w="1934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街道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社区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企业网站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111"/>
              </w:tabs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传真号码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85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274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8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5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是否成立党组织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□是</w:t>
            </w:r>
          </w:p>
        </w:tc>
        <w:tc>
          <w:tcPr>
            <w:tcW w:w="5463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rightChars="0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□成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立党总支（时间：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51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rightChars="0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rightChars="0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□成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立党支部（时间：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18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61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20" w:lineRule="auto"/>
              <w:ind w:left="0" w:right="0" w:rightChars="0" w:firstLine="240" w:firstLineChars="10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□否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人）</w:t>
            </w:r>
          </w:p>
        </w:tc>
        <w:tc>
          <w:tcPr>
            <w:tcW w:w="106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中专及以下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5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25岁及以下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26-35岁</w:t>
            </w:r>
          </w:p>
        </w:tc>
        <w:tc>
          <w:tcPr>
            <w:tcW w:w="1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36-45岁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46-55岁</w:t>
            </w:r>
          </w:p>
        </w:tc>
        <w:tc>
          <w:tcPr>
            <w:tcW w:w="1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5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55岁以上</w:t>
            </w:r>
          </w:p>
        </w:tc>
        <w:tc>
          <w:tcPr>
            <w:tcW w:w="15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16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453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从业人员</w:t>
            </w:r>
          </w:p>
        </w:tc>
        <w:tc>
          <w:tcPr>
            <w:tcW w:w="7683" w:type="dxa"/>
            <w:gridSpan w:val="11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 xml:space="preserve">总  人   数：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  <w:t>人（其中：南山区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  <w:t>人），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  <w:t>中级以上职称：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u w:val="none"/>
                <w:lang w:val="en-US" w:eastAsia="zh-CN"/>
              </w:rPr>
              <w:t>人</w:t>
            </w:r>
          </w:p>
        </w:tc>
      </w:tr>
    </w:tbl>
    <w:p>
      <w:pPr>
        <w:bidi w:val="0"/>
        <w:jc w:val="left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br w:type="page"/>
      </w:r>
      <w:r>
        <w:rPr>
          <w:rFonts w:hint="eastAsia" w:asciiTheme="minorEastAsia" w:hAnsiTheme="minorEastAsia" w:cstheme="minorEastAsia"/>
          <w:b w:val="0"/>
          <w:bCs w:val="0"/>
          <w:sz w:val="21"/>
          <w:szCs w:val="24"/>
          <w:lang w:val="en-US" w:eastAsia="zh-CN"/>
        </w:rPr>
        <w:t xml:space="preserve">  </w:t>
      </w:r>
    </w:p>
    <w:tbl>
      <w:tblPr>
        <w:tblStyle w:val="2"/>
        <w:tblW w:w="8810" w:type="dxa"/>
        <w:jc w:val="center"/>
        <w:tblInd w:w="-1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240"/>
        <w:gridCol w:w="1657"/>
        <w:gridCol w:w="66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81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项目管理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管理项目合计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个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管理总建筑面积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合计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南山区在管项目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个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南山区管理建筑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面积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住宅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商业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政府办公楼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医院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综合体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工业区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公共配套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其他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万㎡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81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36"/>
                <w:lang w:eastAsia="zh-CN"/>
              </w:rPr>
              <w:t>南山区在管项目情况</w:t>
            </w:r>
            <w:r>
              <w:rPr>
                <w:rFonts w:hint="eastAsia" w:asciiTheme="minorEastAsia" w:hAnsiTheme="minorEastAsia" w:cstheme="minorEastAsia"/>
                <w:sz w:val="22"/>
                <w:szCs w:val="28"/>
                <w:lang w:eastAsia="zh-CN"/>
              </w:rPr>
              <w:t>（根据项目数量自行增加行）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项目名称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所在街道、社区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负责人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联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  <w:t>电话（固话+手机）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  <w:tc>
          <w:tcPr>
            <w:tcW w:w="280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_GB2312" w:hAnsi="黑体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881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企业财务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情况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cstheme="minorEastAsia"/>
                <w:b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指标名称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本年实际（元）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指标名称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本年实际（元）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一、期末资产负债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主营业务成本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流动资产合计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税金及附加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其中：应收账款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主营业务利润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固定资产合计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其他业务利润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资产总计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营业费用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流动负债合计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管理费用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负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债总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财务费用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所有者权益合计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营业利润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其中：实收资本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投资收益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资本公积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营业外收入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盈余公积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营业外支出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未分配利润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利润总额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  <w:t>企业所得税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二、利润情况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净利润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主营业务收入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三、其他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其中：管理费收入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纳税总额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停车场收入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应付工资总额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其他收入</w:t>
            </w:r>
          </w:p>
        </w:tc>
        <w:tc>
          <w:tcPr>
            <w:tcW w:w="22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eastAsia="zh-CN"/>
              </w:rPr>
              <w:t>五险一金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</w:rPr>
            </w:pP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u w:val="none"/>
          <w:lang w:val="en-US" w:eastAsia="zh-CN"/>
        </w:rPr>
      </w:pPr>
    </w:p>
    <w:sectPr>
      <w:pgSz w:w="11906" w:h="16838"/>
      <w:pgMar w:top="1327" w:right="140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70E96"/>
    <w:rsid w:val="00D63D51"/>
    <w:rsid w:val="01715BD3"/>
    <w:rsid w:val="01AD6A4D"/>
    <w:rsid w:val="01B7081F"/>
    <w:rsid w:val="01BC6768"/>
    <w:rsid w:val="01F50EFD"/>
    <w:rsid w:val="020E6AF8"/>
    <w:rsid w:val="02A41400"/>
    <w:rsid w:val="02B521CA"/>
    <w:rsid w:val="02D451BA"/>
    <w:rsid w:val="02ED5B30"/>
    <w:rsid w:val="03175CC8"/>
    <w:rsid w:val="03651748"/>
    <w:rsid w:val="03901746"/>
    <w:rsid w:val="03E07B6A"/>
    <w:rsid w:val="03E366A7"/>
    <w:rsid w:val="040066C3"/>
    <w:rsid w:val="04110946"/>
    <w:rsid w:val="04C9329C"/>
    <w:rsid w:val="0554750C"/>
    <w:rsid w:val="058E764A"/>
    <w:rsid w:val="05B86AD2"/>
    <w:rsid w:val="05BB6457"/>
    <w:rsid w:val="062D79B2"/>
    <w:rsid w:val="066455CB"/>
    <w:rsid w:val="06E92A5E"/>
    <w:rsid w:val="072F67B9"/>
    <w:rsid w:val="076D61F9"/>
    <w:rsid w:val="07801A02"/>
    <w:rsid w:val="07954407"/>
    <w:rsid w:val="07A877B8"/>
    <w:rsid w:val="08294040"/>
    <w:rsid w:val="089D642D"/>
    <w:rsid w:val="0907534C"/>
    <w:rsid w:val="09261B38"/>
    <w:rsid w:val="09CA317B"/>
    <w:rsid w:val="0A321062"/>
    <w:rsid w:val="0A5D47A8"/>
    <w:rsid w:val="0A65198B"/>
    <w:rsid w:val="0A9170B5"/>
    <w:rsid w:val="0AA40BA3"/>
    <w:rsid w:val="0B777ABE"/>
    <w:rsid w:val="0BC91F65"/>
    <w:rsid w:val="0C2D5DA9"/>
    <w:rsid w:val="0C39690A"/>
    <w:rsid w:val="0C6873DB"/>
    <w:rsid w:val="0C744415"/>
    <w:rsid w:val="0C7E143B"/>
    <w:rsid w:val="0CF91EE4"/>
    <w:rsid w:val="0D6A15D2"/>
    <w:rsid w:val="0DB21C70"/>
    <w:rsid w:val="0E6F123E"/>
    <w:rsid w:val="0EA46389"/>
    <w:rsid w:val="0EDD0CEF"/>
    <w:rsid w:val="0F5964D0"/>
    <w:rsid w:val="0F5C0D56"/>
    <w:rsid w:val="0F6F5AD8"/>
    <w:rsid w:val="0F776AB3"/>
    <w:rsid w:val="11F879EF"/>
    <w:rsid w:val="12802E9A"/>
    <w:rsid w:val="12816F32"/>
    <w:rsid w:val="12B1689E"/>
    <w:rsid w:val="13E576FE"/>
    <w:rsid w:val="13F71374"/>
    <w:rsid w:val="140205C8"/>
    <w:rsid w:val="14B60140"/>
    <w:rsid w:val="153919C9"/>
    <w:rsid w:val="15481716"/>
    <w:rsid w:val="157F1A8F"/>
    <w:rsid w:val="15CF2889"/>
    <w:rsid w:val="15DA470A"/>
    <w:rsid w:val="15EA5888"/>
    <w:rsid w:val="168F144B"/>
    <w:rsid w:val="176A0B53"/>
    <w:rsid w:val="17F44371"/>
    <w:rsid w:val="181B7A7A"/>
    <w:rsid w:val="18B24C6D"/>
    <w:rsid w:val="18D126B5"/>
    <w:rsid w:val="18FE30D6"/>
    <w:rsid w:val="19462B07"/>
    <w:rsid w:val="19497CF7"/>
    <w:rsid w:val="195B6390"/>
    <w:rsid w:val="196C0DAC"/>
    <w:rsid w:val="197049C6"/>
    <w:rsid w:val="199A25EA"/>
    <w:rsid w:val="19B05F64"/>
    <w:rsid w:val="1AC85AC0"/>
    <w:rsid w:val="1AF73A66"/>
    <w:rsid w:val="1B1C4587"/>
    <w:rsid w:val="1B2E5D69"/>
    <w:rsid w:val="1B365D77"/>
    <w:rsid w:val="1BC5739F"/>
    <w:rsid w:val="1BF06EF9"/>
    <w:rsid w:val="1CA736AE"/>
    <w:rsid w:val="1CDD3572"/>
    <w:rsid w:val="1CEC4DE3"/>
    <w:rsid w:val="1D1827B7"/>
    <w:rsid w:val="1D1B6577"/>
    <w:rsid w:val="1D3E18AE"/>
    <w:rsid w:val="1D5546DD"/>
    <w:rsid w:val="1DEB60DE"/>
    <w:rsid w:val="1E282E73"/>
    <w:rsid w:val="1E5416CD"/>
    <w:rsid w:val="1E71556B"/>
    <w:rsid w:val="1E8B51C5"/>
    <w:rsid w:val="1F2D2B77"/>
    <w:rsid w:val="1F95397A"/>
    <w:rsid w:val="1FE6019C"/>
    <w:rsid w:val="202653FA"/>
    <w:rsid w:val="206857C6"/>
    <w:rsid w:val="207313E6"/>
    <w:rsid w:val="208C7555"/>
    <w:rsid w:val="20B52F51"/>
    <w:rsid w:val="20E570D7"/>
    <w:rsid w:val="20F62B79"/>
    <w:rsid w:val="213340DF"/>
    <w:rsid w:val="21A3170A"/>
    <w:rsid w:val="21FE7AA0"/>
    <w:rsid w:val="22130578"/>
    <w:rsid w:val="222563A4"/>
    <w:rsid w:val="22AC3E06"/>
    <w:rsid w:val="22F23E71"/>
    <w:rsid w:val="22FF18C7"/>
    <w:rsid w:val="232E7766"/>
    <w:rsid w:val="23AA3B04"/>
    <w:rsid w:val="24361AC0"/>
    <w:rsid w:val="245467E6"/>
    <w:rsid w:val="24991973"/>
    <w:rsid w:val="249D4D7E"/>
    <w:rsid w:val="24E412E8"/>
    <w:rsid w:val="25932AA6"/>
    <w:rsid w:val="25FF7039"/>
    <w:rsid w:val="263433E3"/>
    <w:rsid w:val="267D5DC6"/>
    <w:rsid w:val="26C74366"/>
    <w:rsid w:val="27336D34"/>
    <w:rsid w:val="27506B6C"/>
    <w:rsid w:val="27526BCD"/>
    <w:rsid w:val="2753329F"/>
    <w:rsid w:val="27C47266"/>
    <w:rsid w:val="27CE26F1"/>
    <w:rsid w:val="286D7A3D"/>
    <w:rsid w:val="28A37495"/>
    <w:rsid w:val="28A573EF"/>
    <w:rsid w:val="28E539DB"/>
    <w:rsid w:val="29A520B9"/>
    <w:rsid w:val="29BA209E"/>
    <w:rsid w:val="29F64CAE"/>
    <w:rsid w:val="2A8B597E"/>
    <w:rsid w:val="2C3D25EA"/>
    <w:rsid w:val="2C934388"/>
    <w:rsid w:val="2C9D42F0"/>
    <w:rsid w:val="2CA65D6E"/>
    <w:rsid w:val="2CDE7D0A"/>
    <w:rsid w:val="2D03360A"/>
    <w:rsid w:val="2D3C1ACB"/>
    <w:rsid w:val="2D692ED3"/>
    <w:rsid w:val="2DA86AB1"/>
    <w:rsid w:val="2DBC445D"/>
    <w:rsid w:val="2DD4652A"/>
    <w:rsid w:val="2DF87C00"/>
    <w:rsid w:val="2E2A066B"/>
    <w:rsid w:val="2E3D05D6"/>
    <w:rsid w:val="2E926360"/>
    <w:rsid w:val="2F3B1A6D"/>
    <w:rsid w:val="2F4938CF"/>
    <w:rsid w:val="2F9C7502"/>
    <w:rsid w:val="2F9F5557"/>
    <w:rsid w:val="2FB172EE"/>
    <w:rsid w:val="2FF0389C"/>
    <w:rsid w:val="30A57AC5"/>
    <w:rsid w:val="30B6206C"/>
    <w:rsid w:val="31757722"/>
    <w:rsid w:val="31D71732"/>
    <w:rsid w:val="31F64DCC"/>
    <w:rsid w:val="31F67E75"/>
    <w:rsid w:val="31F74E35"/>
    <w:rsid w:val="31FA329E"/>
    <w:rsid w:val="3260660F"/>
    <w:rsid w:val="32945E29"/>
    <w:rsid w:val="32A31FE0"/>
    <w:rsid w:val="32B550AE"/>
    <w:rsid w:val="32C82B8E"/>
    <w:rsid w:val="337648B7"/>
    <w:rsid w:val="339B3148"/>
    <w:rsid w:val="33A72F4F"/>
    <w:rsid w:val="33C112BC"/>
    <w:rsid w:val="3435267F"/>
    <w:rsid w:val="347B6E19"/>
    <w:rsid w:val="34911BE3"/>
    <w:rsid w:val="34B57EE5"/>
    <w:rsid w:val="34D13A60"/>
    <w:rsid w:val="34F47947"/>
    <w:rsid w:val="35E76178"/>
    <w:rsid w:val="35FE2E89"/>
    <w:rsid w:val="36001C54"/>
    <w:rsid w:val="3671628C"/>
    <w:rsid w:val="36D30058"/>
    <w:rsid w:val="37254D74"/>
    <w:rsid w:val="374B7772"/>
    <w:rsid w:val="375E47A6"/>
    <w:rsid w:val="37601E75"/>
    <w:rsid w:val="380E076A"/>
    <w:rsid w:val="386D19BA"/>
    <w:rsid w:val="38AC7428"/>
    <w:rsid w:val="398B62FB"/>
    <w:rsid w:val="39FA3317"/>
    <w:rsid w:val="3A095E3D"/>
    <w:rsid w:val="3AC65D92"/>
    <w:rsid w:val="3B824C56"/>
    <w:rsid w:val="3BC749C8"/>
    <w:rsid w:val="3BE373FA"/>
    <w:rsid w:val="3C0B6D32"/>
    <w:rsid w:val="3C464661"/>
    <w:rsid w:val="3C9F4B1E"/>
    <w:rsid w:val="3CE16ED9"/>
    <w:rsid w:val="3D666D66"/>
    <w:rsid w:val="3D6B5879"/>
    <w:rsid w:val="3D6C4AD8"/>
    <w:rsid w:val="3D801723"/>
    <w:rsid w:val="3DF20176"/>
    <w:rsid w:val="3E354BA1"/>
    <w:rsid w:val="3EB34780"/>
    <w:rsid w:val="3EBA054E"/>
    <w:rsid w:val="3ED66AE7"/>
    <w:rsid w:val="3FB76CDB"/>
    <w:rsid w:val="405428F6"/>
    <w:rsid w:val="40980C2A"/>
    <w:rsid w:val="409B7CD9"/>
    <w:rsid w:val="40EF5F91"/>
    <w:rsid w:val="412E2A35"/>
    <w:rsid w:val="416C3154"/>
    <w:rsid w:val="423500E4"/>
    <w:rsid w:val="42946374"/>
    <w:rsid w:val="42B82D41"/>
    <w:rsid w:val="438D777E"/>
    <w:rsid w:val="44540CA3"/>
    <w:rsid w:val="4454480F"/>
    <w:rsid w:val="446E4DA1"/>
    <w:rsid w:val="44D709FC"/>
    <w:rsid w:val="44FD6A82"/>
    <w:rsid w:val="456176D5"/>
    <w:rsid w:val="45AA79F9"/>
    <w:rsid w:val="45B2329C"/>
    <w:rsid w:val="462015A0"/>
    <w:rsid w:val="47723DE3"/>
    <w:rsid w:val="47755344"/>
    <w:rsid w:val="47905594"/>
    <w:rsid w:val="47C70167"/>
    <w:rsid w:val="487F1739"/>
    <w:rsid w:val="487F6A20"/>
    <w:rsid w:val="48A96CB4"/>
    <w:rsid w:val="48EC40FD"/>
    <w:rsid w:val="492231AD"/>
    <w:rsid w:val="497F3F6C"/>
    <w:rsid w:val="49D865D8"/>
    <w:rsid w:val="49FD06D5"/>
    <w:rsid w:val="4A16003B"/>
    <w:rsid w:val="4A6C5F03"/>
    <w:rsid w:val="4A7E139D"/>
    <w:rsid w:val="4AF02992"/>
    <w:rsid w:val="4B584B6E"/>
    <w:rsid w:val="4B5956D0"/>
    <w:rsid w:val="4B5D4C08"/>
    <w:rsid w:val="4B901D7E"/>
    <w:rsid w:val="4B921A52"/>
    <w:rsid w:val="4BAB4663"/>
    <w:rsid w:val="4BB56259"/>
    <w:rsid w:val="4BE91F9D"/>
    <w:rsid w:val="4BEC13A9"/>
    <w:rsid w:val="4CAF092C"/>
    <w:rsid w:val="4CC8714F"/>
    <w:rsid w:val="4CF7252D"/>
    <w:rsid w:val="4D8527E7"/>
    <w:rsid w:val="4E6565BB"/>
    <w:rsid w:val="4E9F3CC6"/>
    <w:rsid w:val="4F365D0B"/>
    <w:rsid w:val="4F7952F7"/>
    <w:rsid w:val="4F7F7F10"/>
    <w:rsid w:val="4FDE1B48"/>
    <w:rsid w:val="4FE0167E"/>
    <w:rsid w:val="4FF975C2"/>
    <w:rsid w:val="50474C88"/>
    <w:rsid w:val="50970B1C"/>
    <w:rsid w:val="50F828BA"/>
    <w:rsid w:val="51285825"/>
    <w:rsid w:val="51387B02"/>
    <w:rsid w:val="514D611E"/>
    <w:rsid w:val="52081B11"/>
    <w:rsid w:val="52296071"/>
    <w:rsid w:val="52421110"/>
    <w:rsid w:val="52A51246"/>
    <w:rsid w:val="52DF49B6"/>
    <w:rsid w:val="52EB7579"/>
    <w:rsid w:val="530655A4"/>
    <w:rsid w:val="542C0D7D"/>
    <w:rsid w:val="54382988"/>
    <w:rsid w:val="543C3D0A"/>
    <w:rsid w:val="544E6FAE"/>
    <w:rsid w:val="5497600C"/>
    <w:rsid w:val="556C3492"/>
    <w:rsid w:val="55CE04D6"/>
    <w:rsid w:val="564E5E6A"/>
    <w:rsid w:val="565D24D7"/>
    <w:rsid w:val="5674525A"/>
    <w:rsid w:val="56B82DDF"/>
    <w:rsid w:val="56DE2DF4"/>
    <w:rsid w:val="57394DA3"/>
    <w:rsid w:val="575B4C3D"/>
    <w:rsid w:val="57A31F70"/>
    <w:rsid w:val="57B87A61"/>
    <w:rsid w:val="5870783A"/>
    <w:rsid w:val="59031E41"/>
    <w:rsid w:val="59EC0261"/>
    <w:rsid w:val="5A380093"/>
    <w:rsid w:val="5A3C2B8C"/>
    <w:rsid w:val="5A4A1399"/>
    <w:rsid w:val="5AD276AA"/>
    <w:rsid w:val="5B0D2C9E"/>
    <w:rsid w:val="5B83074D"/>
    <w:rsid w:val="5BF760AB"/>
    <w:rsid w:val="5CAE745B"/>
    <w:rsid w:val="5CE63CEF"/>
    <w:rsid w:val="5D9170AB"/>
    <w:rsid w:val="5DB428A4"/>
    <w:rsid w:val="5DB9750B"/>
    <w:rsid w:val="5E2534D2"/>
    <w:rsid w:val="5E2737C6"/>
    <w:rsid w:val="5E3A3DC0"/>
    <w:rsid w:val="5E65657E"/>
    <w:rsid w:val="5EE6019C"/>
    <w:rsid w:val="5F2432CD"/>
    <w:rsid w:val="5F7D664A"/>
    <w:rsid w:val="5FC80569"/>
    <w:rsid w:val="5FE14468"/>
    <w:rsid w:val="5FEA0CCD"/>
    <w:rsid w:val="60233CA8"/>
    <w:rsid w:val="610A51AC"/>
    <w:rsid w:val="62E353B4"/>
    <w:rsid w:val="62F67399"/>
    <w:rsid w:val="63014DB4"/>
    <w:rsid w:val="6313447E"/>
    <w:rsid w:val="6314049C"/>
    <w:rsid w:val="64285BF4"/>
    <w:rsid w:val="64552891"/>
    <w:rsid w:val="64E84A07"/>
    <w:rsid w:val="650F45B0"/>
    <w:rsid w:val="65397BBB"/>
    <w:rsid w:val="656D55DF"/>
    <w:rsid w:val="65837AC2"/>
    <w:rsid w:val="65CC3D94"/>
    <w:rsid w:val="65E83531"/>
    <w:rsid w:val="667B53AA"/>
    <w:rsid w:val="66D9115F"/>
    <w:rsid w:val="66E275D5"/>
    <w:rsid w:val="670C32B3"/>
    <w:rsid w:val="672D3C5A"/>
    <w:rsid w:val="673E2FE5"/>
    <w:rsid w:val="67605394"/>
    <w:rsid w:val="682645A2"/>
    <w:rsid w:val="688702F2"/>
    <w:rsid w:val="68A06A95"/>
    <w:rsid w:val="697E569D"/>
    <w:rsid w:val="69ED1A88"/>
    <w:rsid w:val="6A11245A"/>
    <w:rsid w:val="6A841EE4"/>
    <w:rsid w:val="6ADB0D0A"/>
    <w:rsid w:val="6AF83B88"/>
    <w:rsid w:val="6AFB3ECA"/>
    <w:rsid w:val="6B250515"/>
    <w:rsid w:val="6B457815"/>
    <w:rsid w:val="6B766FCE"/>
    <w:rsid w:val="6BD37041"/>
    <w:rsid w:val="6BEA5AE2"/>
    <w:rsid w:val="6CA852A1"/>
    <w:rsid w:val="6CB76291"/>
    <w:rsid w:val="6CC0589C"/>
    <w:rsid w:val="6D8B3341"/>
    <w:rsid w:val="6D9173EB"/>
    <w:rsid w:val="6DFE007B"/>
    <w:rsid w:val="6E7268E3"/>
    <w:rsid w:val="6EF66893"/>
    <w:rsid w:val="6F2555C1"/>
    <w:rsid w:val="6F5F5892"/>
    <w:rsid w:val="6F9A2EA5"/>
    <w:rsid w:val="70330F41"/>
    <w:rsid w:val="706D4546"/>
    <w:rsid w:val="70FE0DA8"/>
    <w:rsid w:val="710512E8"/>
    <w:rsid w:val="711679DF"/>
    <w:rsid w:val="713613DD"/>
    <w:rsid w:val="717A013E"/>
    <w:rsid w:val="71DC4118"/>
    <w:rsid w:val="71FD48E8"/>
    <w:rsid w:val="72383393"/>
    <w:rsid w:val="724941BC"/>
    <w:rsid w:val="72574BD9"/>
    <w:rsid w:val="72601668"/>
    <w:rsid w:val="730A565E"/>
    <w:rsid w:val="73162E2D"/>
    <w:rsid w:val="732400E9"/>
    <w:rsid w:val="7411266F"/>
    <w:rsid w:val="74186013"/>
    <w:rsid w:val="74635975"/>
    <w:rsid w:val="749A5494"/>
    <w:rsid w:val="75533BA4"/>
    <w:rsid w:val="756C7331"/>
    <w:rsid w:val="75B42A52"/>
    <w:rsid w:val="75E35C63"/>
    <w:rsid w:val="75FA77E3"/>
    <w:rsid w:val="760F0F27"/>
    <w:rsid w:val="76431761"/>
    <w:rsid w:val="76907AB1"/>
    <w:rsid w:val="778651C1"/>
    <w:rsid w:val="77FB186F"/>
    <w:rsid w:val="78C5284A"/>
    <w:rsid w:val="78CA2F31"/>
    <w:rsid w:val="79524844"/>
    <w:rsid w:val="79710BBE"/>
    <w:rsid w:val="79AF4606"/>
    <w:rsid w:val="79BF44B7"/>
    <w:rsid w:val="79C27267"/>
    <w:rsid w:val="7A2361BE"/>
    <w:rsid w:val="7A2475FC"/>
    <w:rsid w:val="7A983644"/>
    <w:rsid w:val="7ABF48BD"/>
    <w:rsid w:val="7AF71B76"/>
    <w:rsid w:val="7C8A023D"/>
    <w:rsid w:val="7C967A6E"/>
    <w:rsid w:val="7CF522C0"/>
    <w:rsid w:val="7D610025"/>
    <w:rsid w:val="7DC616FC"/>
    <w:rsid w:val="7E6F35DC"/>
    <w:rsid w:val="7EAA64A2"/>
    <w:rsid w:val="7F1F7DCC"/>
    <w:rsid w:val="7F6B73A6"/>
    <w:rsid w:val="7FBC4ADD"/>
    <w:rsid w:val="7FC1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574</Words>
  <Characters>591</Characters>
  <Lines>1</Lines>
  <Paragraphs>1</Paragraphs>
  <TotalTime>6</TotalTime>
  <ScaleCrop>false</ScaleCrop>
  <LinksUpToDate>false</LinksUpToDate>
  <CharactersWithSpaces>747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2019-07-25T06:26:00Z</dcterms:created>
  <dc:creator>be a better man</dc:creator>
  <cp:lastModifiedBy>be a better man</cp:lastModifiedBy>
  <dcterms:modified xsi:type="dcterms:W3CDTF">2019-09-11T06:13:52Z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